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FF" w:rsidRDefault="00A056FF">
      <w:pPr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様式第１号（第４条関係）</w:t>
      </w:r>
    </w:p>
    <w:p w:rsidR="00A056FF" w:rsidRDefault="00A056FF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A056FF" w:rsidRDefault="00A056FF">
      <w:pPr>
        <w:kinsoku w:val="0"/>
        <w:overflowPunct w:val="0"/>
        <w:jc w:val="center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農業集落排水事業接続推進奨励金交付申請書</w:t>
      </w:r>
    </w:p>
    <w:p w:rsidR="00A056FF" w:rsidRDefault="00A056FF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A056FF" w:rsidRDefault="00A056FF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　　　　　　　　　　　　　　　　　　　　　　　　　　　　　　年　　月　　日</w:t>
      </w:r>
    </w:p>
    <w:p w:rsidR="00A056FF" w:rsidRDefault="00A056FF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A056FF" w:rsidRDefault="00A056FF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/>
          <w:color w:val="000000"/>
          <w:kern w:val="0"/>
          <w:sz w:val="24"/>
        </w:rPr>
        <w:t xml:space="preserve">  </w:t>
      </w:r>
      <w:r>
        <w:rPr>
          <w:rFonts w:ascii="ＭＳ 明朝" w:hAnsi="ＭＳ 明朝" w:hint="eastAsia"/>
          <w:color w:val="000000"/>
          <w:kern w:val="0"/>
          <w:sz w:val="24"/>
        </w:rPr>
        <w:t>美馬市長　　様</w:t>
      </w:r>
    </w:p>
    <w:p w:rsidR="00A056FF" w:rsidRDefault="00A056FF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　　</w:t>
      </w:r>
    </w:p>
    <w:p w:rsidR="00A056FF" w:rsidRDefault="00A056FF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　　　　　　　　　　　　　　　　　申請者　住所</w:t>
      </w:r>
    </w:p>
    <w:p w:rsidR="00A056FF" w:rsidRDefault="00A056FF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　　　　　　　　　　　　　　　　　　　　　氏名　　　　　　　　　　　　　㊞</w:t>
      </w:r>
    </w:p>
    <w:p w:rsidR="00A056FF" w:rsidRDefault="00A056FF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/>
          <w:color w:val="000000"/>
          <w:kern w:val="0"/>
          <w:sz w:val="24"/>
        </w:rPr>
        <w:t xml:space="preserve">                                            </w:t>
      </w:r>
      <w:r>
        <w:rPr>
          <w:rFonts w:ascii="ＭＳ 明朝" w:hAnsi="ＭＳ 明朝" w:hint="eastAsia"/>
          <w:color w:val="000000"/>
          <w:kern w:val="0"/>
          <w:sz w:val="24"/>
        </w:rPr>
        <w:t>電話</w:t>
      </w:r>
    </w:p>
    <w:p w:rsidR="00A056FF" w:rsidRDefault="00A056FF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A056FF" w:rsidRDefault="00A056FF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次により接続推進奨励金の交付を受けたいので、美馬市農業集落排水事業分担金徴収条例施行規則４条の規定により、関係書類を添えて申請します。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209"/>
        <w:gridCol w:w="6626"/>
      </w:tblGrid>
      <w:tr w:rsidR="00A056FF">
        <w:trPr>
          <w:trHeight w:val="1026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4"/>
                <w:kern w:val="0"/>
                <w:sz w:val="24"/>
              </w:rPr>
              <w:t>排水設備設置場所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4"/>
                <w:kern w:val="0"/>
                <w:position w:val="-16"/>
                <w:sz w:val="24"/>
              </w:rPr>
              <w:t xml:space="preserve">　美馬市</w:t>
            </w:r>
          </w:p>
        </w:tc>
      </w:tr>
      <w:tr w:rsidR="00A056FF">
        <w:trPr>
          <w:trHeight w:val="1026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4"/>
                <w:kern w:val="0"/>
                <w:sz w:val="24"/>
              </w:rPr>
              <w:t>排水設備工事</w:t>
            </w:r>
          </w:p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4"/>
                <w:kern w:val="0"/>
                <w:sz w:val="24"/>
              </w:rPr>
              <w:t>検査済年月日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　　　　　</w:t>
            </w:r>
            <w:r>
              <w:rPr>
                <w:rFonts w:ascii="ＭＳ 明朝" w:hAnsi="ＭＳ 明朝" w:hint="eastAsia"/>
                <w:color w:val="000000"/>
                <w:kern w:val="0"/>
                <w:position w:val="-16"/>
                <w:sz w:val="24"/>
              </w:rPr>
              <w:t>年　　月　　日</w:t>
            </w:r>
          </w:p>
        </w:tc>
      </w:tr>
      <w:tr w:rsidR="00A056FF">
        <w:trPr>
          <w:trHeight w:val="1368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4"/>
                <w:kern w:val="0"/>
                <w:sz w:val="24"/>
              </w:rPr>
              <w:t>添付書類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１　分担金領収書の写し</w:t>
            </w:r>
          </w:p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spacing w:val="-4"/>
                <w:kern w:val="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pacing w:val="-4"/>
                <w:kern w:val="0"/>
                <w:sz w:val="24"/>
              </w:rPr>
              <w:t>２　農業集落排水処理施設排水設備工事検査済証書の写し</w:t>
            </w:r>
          </w:p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spacing w:val="-4"/>
                <w:kern w:val="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pacing w:val="-4"/>
                <w:kern w:val="0"/>
                <w:sz w:val="24"/>
              </w:rPr>
              <w:t>３　納税証明書</w:t>
            </w:r>
          </w:p>
        </w:tc>
      </w:tr>
      <w:tr w:rsidR="00A056FF">
        <w:trPr>
          <w:trHeight w:val="1368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4"/>
                <w:kern w:val="0"/>
                <w:position w:val="-14"/>
                <w:sz w:val="24"/>
              </w:rPr>
              <w:t>備　　　　　　考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C22B6E" w:rsidRDefault="00C22B6E" w:rsidP="00C22B6E">
      <w:pPr>
        <w:kinsoku w:val="0"/>
        <w:overflowPunct w:val="0"/>
        <w:textAlignment w:val="baseline"/>
        <w:rPr>
          <w:rFonts w:ascii="ＭＳ 明朝" w:hAnsi="ＭＳ 明朝" w:hint="eastAsia"/>
          <w:kern w:val="0"/>
          <w:sz w:val="24"/>
        </w:rPr>
      </w:pPr>
    </w:p>
    <w:p w:rsidR="00C22B6E" w:rsidRDefault="00C22B6E" w:rsidP="00C22B6E">
      <w:pPr>
        <w:kinsoku w:val="0"/>
        <w:overflowPunct w:val="0"/>
        <w:textAlignment w:val="baseline"/>
        <w:rPr>
          <w:rFonts w:ascii="ＭＳ 明朝" w:hAnsi="ＭＳ 明朝" w:hint="eastAsia"/>
          <w:kern w:val="0"/>
          <w:sz w:val="24"/>
        </w:rPr>
      </w:pPr>
    </w:p>
    <w:p w:rsidR="00C22B6E" w:rsidRDefault="00C22B6E" w:rsidP="00C22B6E">
      <w:pPr>
        <w:kinsoku w:val="0"/>
        <w:overflowPunct w:val="0"/>
        <w:textAlignment w:val="baseline"/>
        <w:rPr>
          <w:rFonts w:ascii="ＭＳ 明朝" w:hAnsi="ＭＳ 明朝" w:hint="eastAsia"/>
          <w:kern w:val="0"/>
          <w:sz w:val="24"/>
        </w:rPr>
      </w:pPr>
    </w:p>
    <w:p w:rsidR="00C22B6E" w:rsidRDefault="00C22B6E" w:rsidP="00C22B6E">
      <w:pPr>
        <w:kinsoku w:val="0"/>
        <w:overflowPunct w:val="0"/>
        <w:textAlignment w:val="baseline"/>
        <w:rPr>
          <w:rFonts w:ascii="ＭＳ 明朝" w:hAnsi="ＭＳ 明朝" w:hint="eastAsia"/>
          <w:kern w:val="0"/>
          <w:sz w:val="24"/>
        </w:rPr>
      </w:pPr>
    </w:p>
    <w:p w:rsidR="00C22B6E" w:rsidRDefault="00C22B6E" w:rsidP="00C22B6E">
      <w:pPr>
        <w:kinsoku w:val="0"/>
        <w:overflowPunct w:val="0"/>
        <w:textAlignment w:val="baseline"/>
        <w:rPr>
          <w:rFonts w:ascii="ＭＳ 明朝" w:hAnsi="ＭＳ 明朝" w:hint="eastAsia"/>
          <w:kern w:val="0"/>
          <w:sz w:val="24"/>
        </w:rPr>
      </w:pPr>
    </w:p>
    <w:p w:rsidR="00C22B6E" w:rsidRDefault="00C22B6E" w:rsidP="00C22B6E">
      <w:pPr>
        <w:kinsoku w:val="0"/>
        <w:overflowPunct w:val="0"/>
        <w:textAlignment w:val="baseline"/>
        <w:rPr>
          <w:rFonts w:ascii="ＭＳ 明朝" w:hAnsi="ＭＳ 明朝" w:hint="eastAsia"/>
          <w:kern w:val="0"/>
          <w:sz w:val="24"/>
        </w:rPr>
      </w:pPr>
    </w:p>
    <w:p w:rsidR="00C22B6E" w:rsidRDefault="00C22B6E" w:rsidP="00C22B6E">
      <w:pPr>
        <w:kinsoku w:val="0"/>
        <w:overflowPunct w:val="0"/>
        <w:textAlignment w:val="baseline"/>
        <w:rPr>
          <w:rFonts w:ascii="ＭＳ 明朝" w:hAnsi="ＭＳ 明朝" w:hint="eastAsia"/>
          <w:kern w:val="0"/>
          <w:sz w:val="24"/>
        </w:rPr>
      </w:pPr>
    </w:p>
    <w:p w:rsidR="00C22B6E" w:rsidRDefault="00C22B6E" w:rsidP="00C22B6E">
      <w:pPr>
        <w:kinsoku w:val="0"/>
        <w:overflowPunct w:val="0"/>
        <w:textAlignment w:val="baseline"/>
        <w:rPr>
          <w:rFonts w:ascii="ＭＳ 明朝" w:hAnsi="ＭＳ 明朝" w:hint="eastAsia"/>
          <w:kern w:val="0"/>
          <w:sz w:val="24"/>
        </w:rPr>
      </w:pPr>
    </w:p>
    <w:p w:rsidR="00C22B6E" w:rsidRDefault="00C22B6E" w:rsidP="00C22B6E">
      <w:pPr>
        <w:kinsoku w:val="0"/>
        <w:overflowPunct w:val="0"/>
        <w:textAlignment w:val="baseline"/>
        <w:rPr>
          <w:rFonts w:ascii="ＭＳ 明朝" w:hAnsi="ＭＳ 明朝" w:hint="eastAsia"/>
          <w:kern w:val="0"/>
          <w:sz w:val="24"/>
        </w:rPr>
      </w:pPr>
    </w:p>
    <w:p w:rsidR="00C22B6E" w:rsidRDefault="00C22B6E" w:rsidP="00C22B6E">
      <w:pPr>
        <w:kinsoku w:val="0"/>
        <w:overflowPunct w:val="0"/>
        <w:textAlignment w:val="baseline"/>
        <w:rPr>
          <w:rFonts w:ascii="ＭＳ 明朝" w:hAnsi="ＭＳ 明朝" w:hint="eastAsia"/>
          <w:kern w:val="0"/>
          <w:sz w:val="24"/>
        </w:rPr>
      </w:pPr>
    </w:p>
    <w:p w:rsidR="00C22B6E" w:rsidRDefault="00C22B6E" w:rsidP="00C22B6E">
      <w:pPr>
        <w:kinsoku w:val="0"/>
        <w:overflowPunct w:val="0"/>
        <w:textAlignment w:val="baseline"/>
        <w:rPr>
          <w:rFonts w:ascii="ＭＳ 明朝" w:hAnsi="ＭＳ 明朝" w:hint="eastAsia"/>
          <w:kern w:val="0"/>
          <w:sz w:val="24"/>
        </w:rPr>
      </w:pPr>
    </w:p>
    <w:p w:rsidR="00C22B6E" w:rsidRDefault="00C22B6E" w:rsidP="00C22B6E">
      <w:pPr>
        <w:kinsoku w:val="0"/>
        <w:overflowPunct w:val="0"/>
        <w:textAlignment w:val="baseline"/>
        <w:rPr>
          <w:rFonts w:ascii="ＭＳ 明朝" w:hAnsi="ＭＳ 明朝" w:hint="eastAsia"/>
          <w:kern w:val="0"/>
          <w:sz w:val="24"/>
        </w:rPr>
      </w:pPr>
    </w:p>
    <w:p w:rsidR="00C22B6E" w:rsidRDefault="00C22B6E" w:rsidP="00C22B6E">
      <w:pPr>
        <w:kinsoku w:val="0"/>
        <w:overflowPunct w:val="0"/>
        <w:textAlignment w:val="baseline"/>
        <w:rPr>
          <w:rFonts w:ascii="ＭＳ 明朝" w:hAnsi="ＭＳ 明朝" w:hint="eastAsia"/>
          <w:kern w:val="0"/>
          <w:sz w:val="24"/>
        </w:rPr>
      </w:pPr>
    </w:p>
    <w:p w:rsidR="00C22B6E" w:rsidRDefault="00C22B6E" w:rsidP="00C22B6E">
      <w:pPr>
        <w:kinsoku w:val="0"/>
        <w:overflowPunct w:val="0"/>
        <w:textAlignment w:val="baseline"/>
        <w:rPr>
          <w:rFonts w:ascii="ＭＳ 明朝" w:hAnsi="ＭＳ 明朝" w:hint="eastAsia"/>
          <w:kern w:val="0"/>
          <w:sz w:val="24"/>
        </w:rPr>
      </w:pPr>
    </w:p>
    <w:p w:rsidR="00C22B6E" w:rsidRDefault="00C22B6E" w:rsidP="00C22B6E">
      <w:pPr>
        <w:kinsoku w:val="0"/>
        <w:overflowPunct w:val="0"/>
        <w:textAlignment w:val="baseline"/>
        <w:rPr>
          <w:rFonts w:ascii="ＭＳ 明朝" w:hAnsi="ＭＳ 明朝" w:hint="eastAsia"/>
          <w:kern w:val="0"/>
          <w:sz w:val="24"/>
        </w:rPr>
      </w:pPr>
    </w:p>
    <w:p w:rsidR="00C22B6E" w:rsidRDefault="00C22B6E" w:rsidP="00C22B6E">
      <w:pPr>
        <w:kinsoku w:val="0"/>
        <w:overflowPunct w:val="0"/>
        <w:textAlignment w:val="baseline"/>
        <w:rPr>
          <w:rFonts w:ascii="ＭＳ 明朝" w:hAnsi="ＭＳ 明朝" w:hint="eastAsia"/>
          <w:kern w:val="0"/>
          <w:sz w:val="24"/>
        </w:rPr>
      </w:pPr>
    </w:p>
    <w:p w:rsidR="00C22B6E" w:rsidRDefault="00C22B6E" w:rsidP="00C22B6E">
      <w:pPr>
        <w:kinsoku w:val="0"/>
        <w:overflowPunct w:val="0"/>
        <w:textAlignment w:val="baseline"/>
        <w:rPr>
          <w:rFonts w:ascii="ＭＳ 明朝" w:hAnsi="ＭＳ 明朝" w:hint="eastAsia"/>
          <w:kern w:val="0"/>
          <w:sz w:val="24"/>
        </w:rPr>
      </w:pPr>
    </w:p>
    <w:p w:rsidR="00C22B6E" w:rsidRDefault="00C22B6E" w:rsidP="00C22B6E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bookmarkStart w:id="0" w:name="_GoBack"/>
      <w:bookmarkEnd w:id="0"/>
    </w:p>
    <w:sectPr w:rsidR="00C22B6E">
      <w:pgSz w:w="11906" w:h="16838"/>
      <w:pgMar w:top="1418" w:right="1361" w:bottom="567" w:left="136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ABB" w:rsidRDefault="00850ABB">
      <w:r>
        <w:separator/>
      </w:r>
    </w:p>
  </w:endnote>
  <w:endnote w:type="continuationSeparator" w:id="0">
    <w:p w:rsidR="00850ABB" w:rsidRDefault="0085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ABB" w:rsidRDefault="00850ABB">
      <w:r>
        <w:separator/>
      </w:r>
    </w:p>
  </w:footnote>
  <w:footnote w:type="continuationSeparator" w:id="0">
    <w:p w:rsidR="00850ABB" w:rsidRDefault="00850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6E"/>
    <w:rsid w:val="00065164"/>
    <w:rsid w:val="000D17AA"/>
    <w:rsid w:val="005C4B5A"/>
    <w:rsid w:val="005D5342"/>
    <w:rsid w:val="00850ABB"/>
    <w:rsid w:val="00A056FF"/>
    <w:rsid w:val="00B64302"/>
    <w:rsid w:val="00C22B6E"/>
    <w:rsid w:val="00D848AC"/>
    <w:rsid w:val="00F7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spacing w:val="-1"/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character" w:styleId="a5">
    <w:name w:val="footnote reference"/>
    <w:semiHidden/>
    <w:rPr>
      <w:vertAlign w:val="superscript"/>
      <w:lang w:val="en-US" w:eastAsia="ja-JP"/>
    </w:rPr>
  </w:style>
  <w:style w:type="character" w:styleId="a6">
    <w:name w:val="endnote reference"/>
    <w:semiHidden/>
    <w:rPr>
      <w:vertAlign w:val="superscript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spacing w:val="-1"/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character" w:styleId="a5">
    <w:name w:val="footnote reference"/>
    <w:semiHidden/>
    <w:rPr>
      <w:vertAlign w:val="superscript"/>
      <w:lang w:val="en-US" w:eastAsia="ja-JP"/>
    </w:rPr>
  </w:style>
  <w:style w:type="character" w:styleId="a6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様式第２号（第６条関係）</vt:lpstr>
    </vt:vector>
  </TitlesOfParts>
  <Company>Toshiba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様式第２号（第６条関係）</dc:title>
  <dc:creator>mima</dc:creator>
  <cp:lastModifiedBy>mima</cp:lastModifiedBy>
  <cp:revision>2</cp:revision>
  <cp:lastPrinted>2009-05-21T10:53:00Z</cp:lastPrinted>
  <dcterms:created xsi:type="dcterms:W3CDTF">2016-05-18T05:16:00Z</dcterms:created>
  <dcterms:modified xsi:type="dcterms:W3CDTF">2016-05-18T05:16:00Z</dcterms:modified>
</cp:coreProperties>
</file>