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様式第３号（第９条関係）</w:t>
      </w:r>
    </w:p>
    <w:p>
      <w:pPr>
        <w:pStyle w:val="0"/>
        <w:ind w:firstLine="1680" w:firstLineChars="800"/>
        <w:jc w:val="right"/>
        <w:rPr>
          <w:sz w:val="36"/>
        </w:rPr>
      </w:pPr>
      <w:r>
        <w:rPr>
          <w:rFonts w:hint="eastAsia" w:ascii="Century" w:hAnsi="Century" w:eastAsia="ＭＳ 明朝"/>
          <w:kern w:val="2"/>
          <w:sz w:val="16"/>
        </w:rPr>
        <w:t>（サービス利用者</w:t>
      </w:r>
      <w:r>
        <w:rPr>
          <w:rFonts w:hint="eastAsia" w:ascii="Century" w:hAnsi="Century" w:eastAsia="ＭＳ 明朝"/>
          <w:kern w:val="2"/>
          <w:sz w:val="16"/>
        </w:rPr>
        <w:t xml:space="preserve"> </w:t>
      </w:r>
      <w:r>
        <w:rPr>
          <w:rFonts w:hint="eastAsia" w:ascii="Century" w:hAnsi="Century" w:eastAsia="ＭＳ 明朝"/>
          <w:kern w:val="2"/>
          <w:sz w:val="16"/>
        </w:rPr>
        <w:t>→</w:t>
      </w:r>
      <w:r>
        <w:rPr>
          <w:rFonts w:hint="eastAsia" w:ascii="Century" w:hAnsi="Century" w:eastAsia="ＭＳ 明朝"/>
          <w:kern w:val="2"/>
          <w:sz w:val="16"/>
        </w:rPr>
        <w:t xml:space="preserve"> </w:t>
      </w:r>
      <w:r>
        <w:rPr>
          <w:rFonts w:hint="eastAsia" w:ascii="Century" w:hAnsi="Century" w:eastAsia="ＭＳ 明朝"/>
          <w:kern w:val="2"/>
          <w:sz w:val="16"/>
        </w:rPr>
        <w:t>市町村提出用）</w:t>
      </w:r>
    </w:p>
    <w:p>
      <w:pPr>
        <w:pStyle w:val="0"/>
        <w:jc w:val="both"/>
        <w:rPr>
          <w:sz w:val="36"/>
        </w:rPr>
      </w:pPr>
      <w:r>
        <w:rPr>
          <w:rFonts w:hint="eastAsia" w:ascii="Century" w:hAnsi="Century" w:eastAsia="ＭＳ 明朝"/>
          <w:kern w:val="2"/>
          <w:sz w:val="36"/>
        </w:rPr>
        <w:t xml:space="preserve">     </w:t>
      </w:r>
      <w:r>
        <w:rPr>
          <w:rFonts w:hint="eastAsia" w:ascii="Century" w:hAnsi="Century" w:eastAsia="ＭＳ 明朝"/>
          <w:kern w:val="2"/>
          <w:sz w:val="36"/>
        </w:rPr>
        <w:t>　　「とくしま在宅育児応援クーポン」請求書</w:t>
      </w:r>
    </w:p>
    <w:p>
      <w:pPr>
        <w:pStyle w:val="0"/>
        <w:jc w:val="both"/>
      </w:pPr>
    </w:p>
    <w:tbl>
      <w:tblPr>
        <w:tblStyle w:val="11"/>
        <w:tblpPr w:leftFromText="142" w:rightFromText="142" w:topFromText="0" w:bottomFromText="0" w:vertAnchor="text" w:horzAnchor="text" w:tblpX="1151" w:tblpY="1"/>
        <w:tblOverlap w:val="never"/>
        <w:tblW w:w="7251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19"/>
        <w:gridCol w:w="494"/>
        <w:gridCol w:w="480"/>
        <w:gridCol w:w="479"/>
        <w:gridCol w:w="480"/>
        <w:gridCol w:w="479"/>
        <w:gridCol w:w="480"/>
        <w:gridCol w:w="480"/>
        <w:gridCol w:w="960"/>
      </w:tblGrid>
      <w:tr>
        <w:trPr>
          <w:cantSplit/>
          <w:trHeight w:val="703" w:hRule="atLeast"/>
        </w:trPr>
        <w:tc>
          <w:tcPr>
            <w:tcW w:w="29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</w:pPr>
          </w:p>
          <w:p>
            <w:pPr>
              <w:pStyle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Century" w:hAnsi="Century" w:eastAsia="ＭＳ 明朝"/>
                <w:spacing w:val="90"/>
                <w:kern w:val="2"/>
                <w:sz w:val="18"/>
              </w:rPr>
              <w:t>金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額</w:t>
            </w:r>
          </w:p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right"/>
              <w:rPr>
                <w:sz w:val="10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 w:ascii="Century" w:hAnsi="Century" w:eastAsia="ＭＳ 明朝"/>
                <w:kern w:val="2"/>
                <w:sz w:val="10"/>
              </w:rPr>
              <w:t>十</w:t>
            </w:r>
          </w:p>
        </w:tc>
        <w:tc>
          <w:tcPr>
            <w:tcW w:w="479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 w:ascii="Century" w:hAnsi="Century" w:eastAsia="ＭＳ 明朝"/>
                <w:kern w:val="2"/>
                <w:sz w:val="10"/>
              </w:rPr>
              <w:t>万</w:t>
            </w:r>
          </w:p>
        </w:tc>
        <w:tc>
          <w:tcPr>
            <w:tcW w:w="480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 w:ascii="Century" w:hAnsi="Century" w:eastAsia="ＭＳ 明朝"/>
                <w:kern w:val="2"/>
                <w:sz w:val="10"/>
              </w:rPr>
              <w:t>千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 w:ascii="Century" w:hAnsi="Century" w:eastAsia="ＭＳ 明朝"/>
                <w:kern w:val="2"/>
                <w:sz w:val="10"/>
              </w:rPr>
              <w:t>百</w:t>
            </w:r>
          </w:p>
        </w:tc>
        <w:tc>
          <w:tcPr>
            <w:tcW w:w="480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 w:ascii="Century" w:hAnsi="Century" w:eastAsia="ＭＳ 明朝"/>
                <w:kern w:val="2"/>
                <w:sz w:val="10"/>
              </w:rPr>
              <w:t>十</w:t>
            </w:r>
          </w:p>
        </w:tc>
        <w:tc>
          <w:tcPr>
            <w:tcW w:w="480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 w:ascii="Century" w:hAnsi="Century" w:eastAsia="ＭＳ 明朝"/>
                <w:kern w:val="2"/>
                <w:sz w:val="10"/>
              </w:rPr>
              <w:t>円</w:t>
            </w:r>
          </w:p>
          <w:p>
            <w:pPr>
              <w:pStyle w:val="0"/>
              <w:jc w:val="both"/>
              <w:rPr>
                <w:sz w:val="10"/>
              </w:rPr>
            </w:pPr>
          </w:p>
        </w:tc>
        <w:tc>
          <w:tcPr>
            <w:tcW w:w="960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</w:p>
        </w:tc>
      </w:tr>
    </w:tbl>
    <w:p>
      <w:pPr>
        <w:pStyle w:val="0"/>
        <w:spacing w:line="240" w:lineRule="exact"/>
        <w:jc w:val="both"/>
      </w:pPr>
    </w:p>
    <w:p>
      <w:pPr>
        <w:pStyle w:val="0"/>
        <w:spacing w:line="240" w:lineRule="exact"/>
        <w:jc w:val="both"/>
      </w:pPr>
    </w:p>
    <w:p>
      <w:pPr>
        <w:pStyle w:val="0"/>
        <w:spacing w:line="240" w:lineRule="exact"/>
        <w:jc w:val="both"/>
      </w:pPr>
    </w:p>
    <w:p>
      <w:pPr>
        <w:pStyle w:val="0"/>
        <w:spacing w:line="240" w:lineRule="exact"/>
        <w:ind w:firstLine="210" w:firstLineChars="100"/>
        <w:jc w:val="both"/>
        <w:rPr>
          <w:sz w:val="18"/>
        </w:rPr>
      </w:pPr>
      <w:r>
        <w:rPr>
          <w:rFonts w:hint="eastAsia" w:ascii="Century" w:hAnsi="Century" w:eastAsia="ＭＳ 明朝"/>
          <w:kern w:val="2"/>
          <w:sz w:val="21"/>
        </w:rPr>
        <w:t>　　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</w:p>
    <w:p>
      <w:pPr>
        <w:pStyle w:val="0"/>
        <w:spacing w:line="240" w:lineRule="exact"/>
        <w:ind w:firstLine="210" w:firstLineChars="100"/>
        <w:jc w:val="both"/>
        <w:rPr>
          <w:sz w:val="18"/>
        </w:rPr>
      </w:pPr>
      <w:r>
        <w:rPr>
          <w:rFonts w:hint="eastAsia" w:ascii="Century" w:hAnsi="Century" w:eastAsia="ＭＳ 明朝"/>
          <w:kern w:val="2"/>
          <w:sz w:val="18"/>
        </w:rPr>
        <w:t>　　　　　　　　　上記の金額を請求します。</w:t>
      </w:r>
    </w:p>
    <w:p>
      <w:pPr>
        <w:pStyle w:val="0"/>
        <w:spacing w:line="240" w:lineRule="exact"/>
        <w:ind w:firstLine="210" w:firstLineChars="100"/>
        <w:jc w:val="both"/>
        <w:rPr>
          <w:sz w:val="18"/>
        </w:rPr>
      </w:pPr>
      <w:r>
        <w:rPr>
          <w:rFonts w:hint="eastAsia" w:ascii="Century" w:hAnsi="Century" w:eastAsia="ＭＳ 明朝"/>
          <w:kern w:val="2"/>
          <w:sz w:val="18"/>
        </w:rPr>
        <w:t>　　　　　　　　　上記の請求金額を次の口座に振込願います。</w:t>
      </w:r>
    </w:p>
    <w:tbl>
      <w:tblPr>
        <w:tblStyle w:val="11"/>
        <w:tblW w:w="7740" w:type="dxa"/>
        <w:tblInd w:w="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80"/>
        <w:gridCol w:w="565"/>
        <w:gridCol w:w="1946"/>
        <w:gridCol w:w="1149"/>
        <w:gridCol w:w="385"/>
        <w:gridCol w:w="386"/>
        <w:gridCol w:w="386"/>
        <w:gridCol w:w="385"/>
        <w:gridCol w:w="386"/>
        <w:gridCol w:w="386"/>
        <w:gridCol w:w="386"/>
      </w:tblGrid>
      <w:tr>
        <w:trPr>
          <w:cantSplit/>
          <w:trHeight w:val="159" w:hRule="atLeast"/>
        </w:trPr>
        <w:tc>
          <w:tcPr>
            <w:tcW w:w="194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　　銀行</w:t>
            </w:r>
          </w:p>
          <w:p>
            <w:pPr>
              <w:pStyle w:val="0"/>
              <w:spacing w:line="22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　　信金</w:t>
            </w:r>
          </w:p>
          <w:p>
            <w:pPr>
              <w:pStyle w:val="0"/>
              <w:spacing w:line="22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　　信組</w:t>
            </w:r>
          </w:p>
          <w:p>
            <w:pPr>
              <w:pStyle w:val="0"/>
              <w:spacing w:line="220" w:lineRule="exact"/>
              <w:ind w:firstLine="1470" w:firstLineChars="700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農協</w:t>
            </w:r>
          </w:p>
        </w:tc>
        <w:tc>
          <w:tcPr>
            <w:tcW w:w="194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  <w:rPr>
                <w:sz w:val="18"/>
              </w:rPr>
            </w:pPr>
          </w:p>
          <w:p>
            <w:pPr>
              <w:pStyle w:val="0"/>
              <w:spacing w:line="220" w:lineRule="exact"/>
              <w:jc w:val="both"/>
              <w:rPr>
                <w:sz w:val="18"/>
              </w:rPr>
            </w:pPr>
          </w:p>
          <w:p>
            <w:pPr>
              <w:pStyle w:val="0"/>
              <w:spacing w:line="220" w:lineRule="exact"/>
              <w:ind w:firstLine="1470" w:firstLineChars="700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支店</w:t>
            </w:r>
          </w:p>
        </w:tc>
        <w:tc>
          <w:tcPr>
            <w:tcW w:w="114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  <w:rPr>
                <w:sz w:val="18"/>
              </w:rPr>
            </w:pPr>
          </w:p>
          <w:p>
            <w:pPr>
              <w:pStyle w:val="0"/>
              <w:spacing w:line="22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当座</w:t>
            </w:r>
          </w:p>
          <w:p>
            <w:pPr>
              <w:pStyle w:val="0"/>
              <w:spacing w:line="22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預金</w:t>
            </w:r>
          </w:p>
          <w:p>
            <w:pPr>
              <w:pStyle w:val="0"/>
              <w:spacing w:line="22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普通</w:t>
            </w:r>
          </w:p>
        </w:tc>
        <w:tc>
          <w:tcPr>
            <w:tcW w:w="270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spacing w:val="90"/>
                <w:kern w:val="2"/>
                <w:sz w:val="18"/>
              </w:rPr>
              <w:t>口座番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号　（右づめ）</w:t>
            </w:r>
          </w:p>
        </w:tc>
      </w:tr>
      <w:tr>
        <w:trPr>
          <w:cantSplit/>
          <w:trHeight w:val="403" w:hRule="atLeast"/>
        </w:trPr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</w:pPr>
          </w:p>
        </w:tc>
        <w:tc>
          <w:tcPr>
            <w:tcW w:w="38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</w:pPr>
          </w:p>
        </w:tc>
        <w:tc>
          <w:tcPr>
            <w:tcW w:w="38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</w:pPr>
          </w:p>
        </w:tc>
        <w:tc>
          <w:tcPr>
            <w:tcW w:w="38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</w:pPr>
          </w:p>
        </w:tc>
        <w:tc>
          <w:tcPr>
            <w:tcW w:w="38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</w:pPr>
          </w:p>
        </w:tc>
        <w:tc>
          <w:tcPr>
            <w:tcW w:w="38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</w:pPr>
          </w:p>
        </w:tc>
        <w:tc>
          <w:tcPr>
            <w:tcW w:w="38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</w:pPr>
          </w:p>
        </w:tc>
      </w:tr>
      <w:tr>
        <w:trPr>
          <w:cantSplit/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distribute"/>
            </w:pPr>
            <w:r>
              <w:rPr>
                <w:rFonts w:hint="eastAsia" w:ascii="Century" w:hAnsi="Century" w:eastAsia="ＭＳ 明朝"/>
                <w:kern w:val="2"/>
                <w:sz w:val="12"/>
              </w:rPr>
              <w:t>フリガナ</w:t>
            </w:r>
          </w:p>
        </w:tc>
        <w:tc>
          <w:tcPr>
            <w:tcW w:w="63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distribute"/>
            </w:pPr>
          </w:p>
        </w:tc>
      </w:tr>
      <w:tr>
        <w:trPr>
          <w:cantSplit/>
          <w:trHeight w:val="570" w:hRule="atLeast"/>
        </w:trPr>
        <w:tc>
          <w:tcPr>
            <w:tcW w:w="13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distribute"/>
              <w:rPr>
                <w:sz w:val="12"/>
              </w:rPr>
            </w:pPr>
          </w:p>
          <w:p>
            <w:pPr>
              <w:pStyle w:val="0"/>
              <w:spacing w:line="220" w:lineRule="exact"/>
              <w:jc w:val="distribute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口座名義</w:t>
            </w:r>
          </w:p>
          <w:p>
            <w:pPr>
              <w:pStyle w:val="0"/>
              <w:spacing w:line="220" w:lineRule="exact"/>
              <w:jc w:val="both"/>
              <w:rPr>
                <w:sz w:val="16"/>
              </w:rPr>
            </w:pPr>
          </w:p>
        </w:tc>
        <w:tc>
          <w:tcPr>
            <w:tcW w:w="63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distribute"/>
            </w:pPr>
          </w:p>
        </w:tc>
      </w:tr>
    </w:tbl>
    <w:p>
      <w:pPr>
        <w:pStyle w:val="0"/>
        <w:ind w:firstLine="6510" w:firstLineChars="310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年　　月　　日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（あて先）　美馬市長　様</w:t>
      </w:r>
    </w:p>
    <w:p>
      <w:pPr>
        <w:pStyle w:val="0"/>
        <w:ind w:firstLine="4830" w:firstLineChars="2300"/>
        <w:jc w:val="both"/>
        <w:rPr>
          <w:sz w:val="18"/>
        </w:rPr>
      </w:pPr>
      <w:r>
        <w:rPr>
          <w:rFonts w:hint="eastAsia" w:ascii="Century" w:hAnsi="Century" w:eastAsia="ＭＳ 明朝"/>
          <w:kern w:val="2"/>
          <w:sz w:val="18"/>
          <w:u w:val="single"/>
        </w:rPr>
        <w:t>〒　　　－　　　　</w:t>
      </w:r>
      <w:r>
        <w:rPr>
          <w:rFonts w:hint="eastAsia" w:ascii="Century" w:hAnsi="Century" w:eastAsia="ＭＳ 明朝"/>
          <w:kern w:val="2"/>
          <w:sz w:val="18"/>
        </w:rPr>
        <w:t>　</w:t>
      </w:r>
      <w:r>
        <w:rPr>
          <w:rFonts w:hint="eastAsia" w:ascii="Century" w:hAnsi="Century" w:eastAsia="ＭＳ 明朝"/>
          <w:spacing w:val="90"/>
          <w:kern w:val="2"/>
          <w:sz w:val="18"/>
          <w:u w:val="single"/>
        </w:rPr>
        <w:t>住</w:t>
      </w:r>
      <w:r>
        <w:rPr>
          <w:rFonts w:hint="eastAsia" w:ascii="Century" w:hAnsi="Century" w:eastAsia="ＭＳ 明朝"/>
          <w:kern w:val="2"/>
          <w:sz w:val="18"/>
          <w:u w:val="single"/>
        </w:rPr>
        <w:t>所　　　　　　　　　　　　　　　　　　　　</w:t>
      </w:r>
    </w:p>
    <w:p>
      <w:pPr>
        <w:pStyle w:val="0"/>
        <w:ind w:firstLine="6930" w:firstLineChars="3300"/>
        <w:jc w:val="both"/>
        <w:rPr>
          <w:sz w:val="18"/>
          <w:u w:val="single"/>
        </w:rPr>
      </w:pPr>
    </w:p>
    <w:p>
      <w:pPr>
        <w:pStyle w:val="15"/>
        <w:ind w:left="6800" w:leftChars="2838" w:hanging="840" w:hangingChars="400"/>
        <w:jc w:val="left"/>
      </w:pPr>
      <w:r>
        <w:rPr>
          <w:rFonts w:hint="eastAsia" w:ascii="Century" w:hAnsi="Century" w:eastAsia="ＭＳ 明朝"/>
          <w:spacing w:val="90"/>
          <w:kern w:val="2"/>
          <w:sz w:val="18"/>
          <w:u w:val="single"/>
        </w:rPr>
        <w:t>氏</w:t>
      </w:r>
      <w:r>
        <w:rPr>
          <w:rFonts w:hint="eastAsia" w:ascii="Century" w:hAnsi="Century" w:eastAsia="ＭＳ 明朝"/>
          <w:kern w:val="2"/>
          <w:sz w:val="18"/>
          <w:u w:val="single"/>
        </w:rPr>
        <w:t>名　　　　　　　　　　　　　　　　　　　㊞　</w:t>
      </w:r>
      <w:r>
        <w:rPr>
          <w:rFonts w:hint="eastAsia" w:ascii="Century" w:hAnsi="Century" w:eastAsia="ＭＳ 明朝"/>
          <w:kern w:val="2"/>
          <w:sz w:val="18"/>
          <w:u w:val="single"/>
        </w:rPr>
        <w:t>T</w:t>
      </w:r>
      <w:r>
        <w:rPr>
          <w:rFonts w:hint="eastAsia" w:ascii="Century" w:hAnsi="Century" w:eastAsia="ＭＳ 明朝"/>
          <w:kern w:val="2"/>
          <w:sz w:val="10"/>
          <w:u w:val="single"/>
        </w:rPr>
        <w:t>EL</w:t>
      </w:r>
      <w:r>
        <w:rPr>
          <w:rFonts w:hint="eastAsia" w:ascii="Century" w:hAnsi="Century" w:eastAsia="ＭＳ 明朝"/>
          <w:kern w:val="2"/>
          <w:sz w:val="18"/>
          <w:u w:val="single"/>
        </w:rPr>
        <w:t>　（　　　）　　　　－　　　　　　</w:t>
      </w:r>
    </w:p>
    <w:p>
      <w:pPr>
        <w:pStyle w:val="0"/>
        <w:jc w:val="both"/>
      </w:pPr>
      <w:r>
        <w:rPr>
          <w:rFonts w:hint="eastAsia" w:ascii="Century" w:hAnsi="Century" w:eastAsia="ＭＳ 明朝"/>
          <w:spacing w:val="105"/>
          <w:kern w:val="2"/>
          <w:sz w:val="21"/>
        </w:rPr>
        <w:t>内</w:t>
      </w:r>
      <w:r>
        <w:rPr>
          <w:rFonts w:hint="eastAsia" w:ascii="Century" w:hAnsi="Century" w:eastAsia="ＭＳ 明朝"/>
          <w:kern w:val="2"/>
          <w:sz w:val="21"/>
        </w:rPr>
        <w:t>訳　　　　　　　　　　　　　　　　　　　　　　　　　　　　　　　　　　　　　　　（単位：円）</w:t>
      </w:r>
    </w:p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10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19"/>
        <w:gridCol w:w="4971"/>
        <w:gridCol w:w="1329"/>
        <w:gridCol w:w="6"/>
        <w:gridCol w:w="1254"/>
        <w:gridCol w:w="6"/>
        <w:gridCol w:w="1615"/>
      </w:tblGrid>
      <w:tr>
        <w:trPr>
          <w:trHeight w:val="394" w:hRule="atLeast"/>
        </w:trPr>
        <w:tc>
          <w:tcPr>
            <w:tcW w:w="8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番号</w:t>
            </w:r>
          </w:p>
        </w:tc>
        <w:tc>
          <w:tcPr>
            <w:tcW w:w="4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利用サービス</w:t>
            </w:r>
          </w:p>
          <w:p>
            <w:pPr>
              <w:pStyle w:val="0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（該当するものに○をつけてください）</w:t>
            </w:r>
          </w:p>
        </w:tc>
        <w:tc>
          <w:tcPr>
            <w:tcW w:w="13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クーポン</w:t>
            </w:r>
          </w:p>
          <w:p>
            <w:pPr>
              <w:pStyle w:val="0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単価①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クーポン</w:t>
            </w:r>
          </w:p>
          <w:p>
            <w:pPr>
              <w:pStyle w:val="0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利用枚数②</w:t>
            </w:r>
          </w:p>
        </w:tc>
        <w:tc>
          <w:tcPr>
            <w:tcW w:w="16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クーポン利用金額</w:t>
            </w:r>
          </w:p>
          <w:p>
            <w:pPr>
              <w:pStyle w:val="0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（①×②）</w:t>
            </w:r>
          </w:p>
        </w:tc>
      </w:tr>
      <w:tr>
        <w:trPr>
          <w:trHeight w:val="394" w:hRule="atLeast"/>
        </w:trPr>
        <w:tc>
          <w:tcPr>
            <w:tcW w:w="81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記入例</w:t>
            </w:r>
          </w:p>
        </w:tc>
        <w:tc>
          <w:tcPr>
            <w:tcW w:w="4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sz w:val="18"/>
              </w:rPr>
            </w:pPr>
            <w:r>
              <w:rPr>
                <w:rFonts w:ascii="Century" w:hAnsi="Century" w:eastAsia="ＭＳ 明朝"/>
                <w:kern w:val="2"/>
                <w:sz w:val="21"/>
              </w:rPr>
              <w:pict>
                <v:oval id="_x0000_s1026" style="margin-top:6.15pt;margin-left:-2.9pt;mso-position-horizontal-relative:text;mso-position-vertical-relative:text;position:absolute;height:17pt;width:70.84pt;z-index:2;" o:allowincell="t" filled="f" o:spt="3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インフルエンザ・おたふく・ロタ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)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予防接種、フッ素塗布、</w:t>
            </w:r>
          </w:p>
          <w:p>
            <w:pPr>
              <w:pStyle w:val="0"/>
              <w:spacing w:line="40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その他（　　　　　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 xml:space="preserve">  500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 xml:space="preserve">    6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 xml:space="preserve">   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3,000</w:t>
            </w:r>
          </w:p>
        </w:tc>
      </w:tr>
      <w:tr>
        <w:trPr>
          <w:trHeight w:val="394" w:hRule="atLeast"/>
        </w:trPr>
        <w:tc>
          <w:tcPr>
            <w:tcW w:w="8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1</w:t>
            </w:r>
          </w:p>
        </w:tc>
        <w:tc>
          <w:tcPr>
            <w:tcW w:w="4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インフルエンザ・おたふく・ロタ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)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予防接種、フッ素塗布、</w:t>
            </w:r>
          </w:p>
          <w:p>
            <w:pPr>
              <w:pStyle w:val="0"/>
              <w:spacing w:line="40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その他（　　　　　）</w:t>
            </w:r>
          </w:p>
        </w:tc>
        <w:tc>
          <w:tcPr>
            <w:tcW w:w="13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 xml:space="preserve">  500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1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394" w:hRule="atLeast"/>
        </w:trPr>
        <w:tc>
          <w:tcPr>
            <w:tcW w:w="8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2</w:t>
            </w:r>
          </w:p>
        </w:tc>
        <w:tc>
          <w:tcPr>
            <w:tcW w:w="4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インフルエンザ・おたふく・ロタ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)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予防接種、フッ素塗布、</w:t>
            </w:r>
          </w:p>
          <w:p>
            <w:pPr>
              <w:pStyle w:val="0"/>
              <w:spacing w:line="40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その他（　　　　　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 xml:space="preserve">  500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1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394" w:hRule="atLeast"/>
        </w:trPr>
        <w:tc>
          <w:tcPr>
            <w:tcW w:w="8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3</w:t>
            </w:r>
          </w:p>
        </w:tc>
        <w:tc>
          <w:tcPr>
            <w:tcW w:w="4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インフルエンザ・おたふく・ロタ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)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予防接種、フッ素塗布、</w:t>
            </w:r>
          </w:p>
          <w:p>
            <w:pPr>
              <w:pStyle w:val="0"/>
              <w:spacing w:line="40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その他（　　　　　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 xml:space="preserve">  500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1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394" w:hRule="atLeast"/>
        </w:trPr>
        <w:tc>
          <w:tcPr>
            <w:tcW w:w="8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4</w:t>
            </w:r>
          </w:p>
        </w:tc>
        <w:tc>
          <w:tcPr>
            <w:tcW w:w="4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インフルエンザ・おたふく・ロタ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)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予防接種、フッ素塗布、</w:t>
            </w:r>
          </w:p>
          <w:p>
            <w:pPr>
              <w:pStyle w:val="0"/>
              <w:spacing w:line="40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その他（　　　　　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 xml:space="preserve">  500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1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759" w:hRule="atLeast"/>
        </w:trPr>
        <w:tc>
          <w:tcPr>
            <w:tcW w:w="819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5</w:t>
            </w:r>
          </w:p>
        </w:tc>
        <w:tc>
          <w:tcPr>
            <w:tcW w:w="497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インフルエンザ・おたふく・ロタ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)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予防接種、フッ素塗布、</w:t>
            </w:r>
          </w:p>
          <w:p>
            <w:pPr>
              <w:pStyle w:val="0"/>
              <w:spacing w:line="400" w:lineRule="exact"/>
              <w:jc w:val="both"/>
              <w:rPr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その他（　　　　　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 xml:space="preserve">  500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1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701" w:hRule="atLeast"/>
        </w:trPr>
        <w:tc>
          <w:tcPr>
            <w:tcW w:w="5790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</w:pPr>
          </w:p>
        </w:tc>
        <w:tc>
          <w:tcPr>
            <w:tcW w:w="13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合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</w:pPr>
          </w:p>
        </w:tc>
        <w:tc>
          <w:tcPr>
            <w:tcW w:w="1615" w:type="dxa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</w:pPr>
          </w:p>
        </w:tc>
      </w:tr>
    </w:tbl>
    <w:p>
      <w:pPr>
        <w:pStyle w:val="0"/>
        <w:ind w:left="210" w:hanging="210" w:hangingChars="100"/>
        <w:jc w:val="both"/>
      </w:pPr>
      <w:r>
        <w:rPr>
          <w:rFonts w:hint="eastAsia" w:ascii="Century" w:hAnsi="Century" w:eastAsia="ＭＳ 明朝"/>
          <w:kern w:val="2"/>
          <w:sz w:val="21"/>
        </w:rPr>
        <w:t>※予防接種、フッ素塗布を受けた日から６ヶ月以内に、担当課窓口に持参してください。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※必要書類：サービス提供者発行の領収書及びクーポン（裏面に「利用年月日」を記入）</w:t>
      </w:r>
    </w:p>
    <w:p>
      <w:pPr>
        <w:pStyle w:val="0"/>
        <w:jc w:val="both"/>
      </w:pPr>
    </w:p>
    <w:p>
      <w:pPr>
        <w:pStyle w:val="0"/>
        <w:jc w:val="both"/>
      </w:pPr>
    </w:p>
    <w:sectPr>
      <w:pgSz w:w="11906" w:h="16838"/>
      <w:pgMar w:top="454" w:right="680" w:bottom="454" w:left="102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firstLine="5940" w:firstLineChars="3300"/>
      <w:jc w:val="left"/>
    </w:pPr>
    <w:rPr>
      <w:sz w:val="18"/>
      <w:u w:val="single"/>
    </w:r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435</Words>
  <Characters>449</Characters>
  <Application>JUST Note</Application>
  <Lines>0</Lines>
  <Paragraphs>0</Paragraphs>
  <CharactersWithSpaces>774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mima</cp:lastModifiedBy>
  <cp:lastPrinted>2019-02-07T17:09:00Z</cp:lastPrinted>
  <dcterms:created xsi:type="dcterms:W3CDTF">2019-04-25T08:55:00Z</dcterms:created>
  <dcterms:modified xsi:type="dcterms:W3CDTF">2021-01-26T02:37:16Z</dcterms:modified>
  <cp:revision>6</cp:revision>
</cp:coreProperties>
</file>