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美馬市長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36"/>
        </w:rPr>
        <w:t>ごみ集積所設置申請書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tabs>
          <w:tab w:val="left" w:leader="none" w:pos="4410"/>
        </w:tabs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住　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tabs>
          <w:tab w:val="left" w:leader="none" w:pos="4410"/>
        </w:tabs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氏　名　　　　　　　　　　　　　　　　</w:t>
      </w:r>
      <w:r>
        <w:rPr>
          <w:rFonts w:hint="eastAsia"/>
          <w:u w:val="single" w:color="auto"/>
        </w:rPr>
        <w:t>印</w:t>
      </w:r>
      <w:r>
        <w:rPr>
          <w:rFonts w:hint="eastAsia"/>
          <w:spacing w:val="20"/>
          <w:u w:val="single" w:color="auto"/>
        </w:rPr>
        <w:t>　　</w:t>
      </w: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連絡先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ごみ集積所の設置にあたり、許可を受けたいので、次により申請します。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○ごみ集積所設置理由</w:t>
      </w:r>
    </w:p>
    <w:p>
      <w:pPr>
        <w:pStyle w:val="0"/>
        <w:spacing w:line="283" w:lineRule="exact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spacing w:line="227" w:lineRule="exact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○添付書類</w:t>
      </w:r>
    </w:p>
    <w:p>
      <w:pPr>
        <w:pStyle w:val="0"/>
        <w:rPr>
          <w:rFonts w:hint="default"/>
          <w:sz w:val="24"/>
        </w:rPr>
      </w:pPr>
    </w:p>
    <w:tbl>
      <w:tblPr>
        <w:tblStyle w:val="22"/>
        <w:tblW w:w="0" w:type="auto"/>
        <w:tblInd w:w="7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780"/>
        <w:gridCol w:w="4830"/>
      </w:tblGrid>
      <w:tr>
        <w:trPr/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１．設置場所付近見取図</w:t>
            </w:r>
          </w:p>
        </w:tc>
        <w:tc>
          <w:tcPr>
            <w:tcW w:w="48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３．設置する土地使用承諾書</w:t>
            </w:r>
          </w:p>
        </w:tc>
      </w:tr>
      <w:tr>
        <w:trPr/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２．利用世帯一覧表</w:t>
            </w:r>
          </w:p>
        </w:tc>
        <w:tc>
          <w:tcPr>
            <w:tcW w:w="48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４．その他市長が必要と認める書類</w:t>
            </w:r>
          </w:p>
        </w:tc>
      </w:tr>
      <w:tr>
        <w:trPr/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420" w:firstLineChars="20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ごみ集積所利用世帯一覧表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86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320"/>
        <w:gridCol w:w="3245"/>
        <w:gridCol w:w="1038"/>
      </w:tblGrid>
      <w:tr>
        <w:trPr>
          <w:trHeight w:val="705" w:hRule="atLeast"/>
        </w:trPr>
        <w:tc>
          <w:tcPr>
            <w:tcW w:w="4320" w:type="dxa"/>
            <w:vAlign w:val="top"/>
          </w:tcPr>
          <w:p>
            <w:pPr>
              <w:pStyle w:val="0"/>
              <w:jc w:val="center"/>
              <w:rPr>
                <w:rFonts w:hint="default"/>
                <w:sz w:val="36"/>
              </w:rPr>
            </w:pPr>
            <w:r>
              <w:rPr>
                <w:rFonts w:hint="eastAsia"/>
                <w:spacing w:val="900"/>
                <w:kern w:val="0"/>
                <w:sz w:val="36"/>
                <w:fitText w:val="2520" w:id="1"/>
              </w:rPr>
              <w:t>住</w:t>
            </w:r>
            <w:r>
              <w:rPr>
                <w:rFonts w:hint="eastAsia"/>
                <w:kern w:val="0"/>
                <w:sz w:val="36"/>
                <w:fitText w:val="2520" w:id="1"/>
              </w:rPr>
              <w:t>所</w:t>
            </w:r>
          </w:p>
        </w:tc>
        <w:tc>
          <w:tcPr>
            <w:tcW w:w="3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36"/>
              </w:rPr>
            </w:pPr>
            <w:r>
              <w:rPr>
                <w:rFonts w:hint="eastAsia"/>
                <w:sz w:val="36"/>
              </w:rPr>
              <w:t>利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用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世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帯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名</w:t>
            </w:r>
          </w:p>
        </w:tc>
        <w:tc>
          <w:tcPr>
            <w:tcW w:w="103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36"/>
              </w:rPr>
            </w:pPr>
            <w:r>
              <w:rPr>
                <w:rFonts w:hint="eastAsia"/>
                <w:sz w:val="36"/>
              </w:rPr>
              <w:t>印</w:t>
            </w:r>
          </w:p>
        </w:tc>
      </w:tr>
      <w:tr>
        <w:trPr>
          <w:trHeight w:val="720" w:hRule="atLeast"/>
        </w:trPr>
        <w:tc>
          <w:tcPr>
            <w:tcW w:w="43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03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0" w:hRule="atLeast"/>
        </w:trPr>
        <w:tc>
          <w:tcPr>
            <w:tcW w:w="43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03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43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03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43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03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60" w:hRule="atLeast"/>
        </w:trPr>
        <w:tc>
          <w:tcPr>
            <w:tcW w:w="43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03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5" w:hRule="atLeast"/>
        </w:trPr>
        <w:tc>
          <w:tcPr>
            <w:tcW w:w="43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03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5" w:hRule="atLeast"/>
        </w:trPr>
        <w:tc>
          <w:tcPr>
            <w:tcW w:w="43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03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30" w:hRule="atLeast"/>
        </w:trPr>
        <w:tc>
          <w:tcPr>
            <w:tcW w:w="43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03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43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03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43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03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0" w:hRule="atLeast"/>
        </w:trPr>
        <w:tc>
          <w:tcPr>
            <w:tcW w:w="43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03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85" w:hRule="atLeast"/>
        </w:trPr>
        <w:tc>
          <w:tcPr>
            <w:tcW w:w="43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03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43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80" w:hRule="atLeast"/>
        </w:trPr>
        <w:tc>
          <w:tcPr>
            <w:tcW w:w="43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03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美馬市長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3600" w:firstLineChars="15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土地所有者住所　　　　　　　　　　　　　　　</w:t>
      </w:r>
    </w:p>
    <w:p>
      <w:pPr>
        <w:pStyle w:val="0"/>
        <w:spacing w:line="700" w:lineRule="exact"/>
        <w:ind w:firstLine="3600" w:firstLineChars="15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　名　　　　　　　　　　　　　　　　印　　</w:t>
      </w:r>
    </w:p>
    <w:p>
      <w:pPr>
        <w:pStyle w:val="0"/>
        <w:spacing w:line="700" w:lineRule="exact"/>
        <w:ind w:firstLine="3600" w:firstLineChars="15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連絡先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ごみ集積所設置に関する土地使用承諾書について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このことについて、下記の土地をごみ集積所として利用することを承諾します。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１．土地番地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1080" w:firstLineChars="45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美馬市　　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２．地　　目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>　　　　　　　　　　　</w:t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1871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0"/>
    <w:uiPriority w:val="0"/>
    <w:qFormat/>
    <w:pPr>
      <w:jc w:val="center"/>
    </w:pPr>
    <w:rPr>
      <w:rFonts w:ascii="Century" w:hAnsi="Century" w:eastAsia="ＭＳ 明朝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 w="25400" cap="flat" cmpd="sng" algn="ctr">
          <a:solidFill>
            <a:schemeClr val="tx1"/>
          </a:solidFill>
          <a:prstDash val="solid"/>
          <a:headEnd/>
          <a:tailEnd/>
        </a:ln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605</TotalTime>
  <Pages>3</Pages>
  <Words>0</Words>
  <Characters>239</Characters>
  <Application>JUST Note</Application>
  <Lines>151</Lines>
  <Paragraphs>32</Paragraphs>
  <Company>UNITCOM PC</Company>
  <CharactersWithSpaces>496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owner</dc:creator>
  <cp:lastModifiedBy>Hideto Ogata</cp:lastModifiedBy>
  <cp:lastPrinted>2014-12-08T07:50:00Z</cp:lastPrinted>
  <dcterms:created xsi:type="dcterms:W3CDTF">2014-11-04T06:46:00Z</dcterms:created>
  <dcterms:modified xsi:type="dcterms:W3CDTF">2022-04-20T07:15:51Z</dcterms:modified>
  <cp:revision>2</cp:revision>
</cp:coreProperties>
</file>