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adjustRightInd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80"/>
        <w:gridCol w:w="3360"/>
        <w:gridCol w:w="2580"/>
      </w:tblGrid>
      <w:tr>
        <w:trPr>
          <w:cantSplit/>
          <w:trHeight w:val="600" w:hRule="atLeast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8"/>
              </w:rPr>
              <w:t>農業集落排水処理施</w:t>
            </w:r>
            <w:r>
              <w:rPr>
                <w:rFonts w:hint="eastAsia"/>
              </w:rPr>
              <w:t>設使用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開始・休止・廃止・再開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届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美馬市長　　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届出者　住所　　　　　　　　　　　　</w:t>
      </w:r>
    </w:p>
    <w:p>
      <w:pPr>
        <w:pStyle w:val="0"/>
        <w:jc w:val="right"/>
        <w:rPr>
          <w:rFonts w:hint="default" w:ascii="‚l‚r –¾’©" w:hAnsi="‚l‚r –¾’©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4130" b="8890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top:0pt;mso-wrap-distance-right:9pt;mso-wrap-distance-left:9pt;mso-wrap-distance-bottom:0pt;margin-top:2.15pt;margin-left:398.2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氏名　　　　　　　　　　印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00" w:lineRule="auto"/>
        <w:rPr>
          <w:rFonts w:hint="default"/>
        </w:rPr>
      </w:pPr>
      <w:r>
        <w:rPr>
          <w:rFonts w:hint="eastAsia"/>
        </w:rPr>
        <w:t>　次により農業集落排水処理施設の使用の開始等をしたいので、美馬市農業集落排水処理施設条例施行規則第</w:t>
      </w:r>
      <w:r>
        <w:rPr>
          <w:rFonts w:hint="default"/>
        </w:rPr>
        <w:t>9</w:t>
      </w:r>
      <w:r>
        <w:rPr>
          <w:rFonts w:hint="eastAsia"/>
        </w:rPr>
        <w:t>条の規定により届け出ます。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80"/>
        <w:gridCol w:w="6640"/>
      </w:tblGrid>
      <w:tr>
        <w:trPr>
          <w:cantSplit/>
          <w:trHeight w:val="720" w:hRule="atLeast"/>
        </w:trPr>
        <w:tc>
          <w:tcPr>
            <w:tcW w:w="18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美馬市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地区農業集落排水処理施設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720" w:hRule="atLeast"/>
        </w:trPr>
        <w:tc>
          <w:tcPr>
            <w:tcW w:w="18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届出区分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105"/>
              </w:rPr>
              <w:t>○で囲</w:t>
            </w:r>
            <w:r>
              <w:rPr>
                <w:rFonts w:hint="eastAsia"/>
              </w:rPr>
              <w:t>む</w:t>
            </w:r>
            <w:r>
              <w:rPr>
                <w:rFonts w:hint="default"/>
              </w:rPr>
              <w:t>)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開始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休止　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廃止　　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再開</w:t>
            </w:r>
          </w:p>
        </w:tc>
      </w:tr>
      <w:tr>
        <w:trPr>
          <w:cantSplit/>
          <w:trHeight w:val="1080" w:hRule="atLeast"/>
        </w:trPr>
        <w:tc>
          <w:tcPr>
            <w:tcW w:w="18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267970</wp:posOffset>
                      </wp:positionV>
                      <wp:extent cx="152400" cy="152400"/>
                      <wp:effectExtent l="635" t="635" r="24130" b="8890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top:0pt;mso-wrap-distance-right:9pt;mso-wrap-distance-left:9pt;mso-wrap-distance-bottom:0pt;margin-top:21.1pt;margin-left:308.2pt;mso-position-horizontal-relative:text;mso-position-vertical-relative:text;position:absolute;height:12pt;width:12pt;z-index:3;" o:spid="_x0000_s1027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使用者住所氏名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住所　</w:t>
            </w: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　　　　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cantSplit/>
          <w:trHeight w:val="480" w:hRule="atLeast"/>
        </w:trPr>
        <w:tc>
          <w:tcPr>
            <w:tcW w:w="18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年　　　月　　　日</w:t>
            </w:r>
          </w:p>
        </w:tc>
      </w:tr>
      <w:tr>
        <w:trPr>
          <w:cantSplit/>
          <w:trHeight w:val="720" w:hRule="atLeast"/>
        </w:trPr>
        <w:tc>
          <w:tcPr>
            <w:tcW w:w="18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105"/>
              </w:rPr>
              <w:t>○で囲</w:t>
            </w:r>
            <w:r>
              <w:rPr>
                <w:rFonts w:hint="eastAsia"/>
              </w:rPr>
              <w:t>む</w:t>
            </w:r>
            <w:r>
              <w:rPr>
                <w:rFonts w:hint="default"/>
              </w:rPr>
              <w:t>)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家庭用　　　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事業所用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720" w:hRule="atLeast"/>
        </w:trPr>
        <w:tc>
          <w:tcPr>
            <w:tcW w:w="18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使用水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105"/>
              </w:rPr>
              <w:t>○で囲</w:t>
            </w:r>
            <w:r>
              <w:rPr>
                <w:rFonts w:hint="eastAsia"/>
              </w:rPr>
              <w:t>む</w:t>
            </w:r>
            <w:r>
              <w:rPr>
                <w:rFonts w:hint="default"/>
              </w:rPr>
              <w:t>)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水道水　　　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井戸水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水道水・井戸水併用　　　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80" w:hRule="atLeast"/>
        </w:trPr>
        <w:tc>
          <w:tcPr>
            <w:tcW w:w="18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上水道使用者氏名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000" w:hRule="atLeast"/>
        </w:trPr>
        <w:tc>
          <w:tcPr>
            <w:tcW w:w="18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120" w:lineRule="exact"/>
        <w:rPr>
          <w:rFonts w:hint="default"/>
        </w:rPr>
      </w:pPr>
    </w:p>
    <w:p>
      <w:pPr>
        <w:pStyle w:val="0"/>
        <w:spacing w:line="120" w:lineRule="exact"/>
        <w:rPr>
          <w:rFonts w:hint="default"/>
        </w:rPr>
      </w:pPr>
      <w:bookmarkStart w:id="0" w:name="_GoBack"/>
      <w:bookmarkEnd w:id="0"/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framePr w:wrap="around" w:hAnchor="margin" w:vAnchor="text" w:x="-8" w:y="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0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</TotalTime>
  <Pages>3</Pages>
  <Words>44</Words>
  <Characters>952</Characters>
  <Application>JUST Note</Application>
  <Lines>139</Lines>
  <Paragraphs>102</Paragraphs>
  <CharactersWithSpaces>1348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Hideto Ogata</cp:lastModifiedBy>
  <cp:lastPrinted>2018-08-15T03:00:00Z</cp:lastPrinted>
  <dcterms:created xsi:type="dcterms:W3CDTF">2016-04-26T04:12:00Z</dcterms:created>
  <dcterms:modified xsi:type="dcterms:W3CDTF">2022-07-27T06:38:45Z</dcterms:modified>
  <cp:revision>36</cp:revision>
</cp:coreProperties>
</file>