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adjustRightInd w:val="1"/>
        <w:jc w:val="both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30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ind w:firstLine="210" w:firstLineChars="100"/>
        <w:jc w:val="center"/>
        <w:rPr>
          <w:rFonts w:hint="default"/>
          <w:spacing w:val="5"/>
        </w:rPr>
      </w:pPr>
      <w:r>
        <w:rPr>
          <w:rFonts w:hint="eastAsia" w:ascii="ＭＳ 明朝" w:hAnsi="ＭＳ 明朝" w:eastAsia="ＭＳ 明朝"/>
          <w:spacing w:val="5"/>
          <w:sz w:val="24"/>
        </w:rPr>
        <w:t>補装具（購入・修理）支給申請書</w:t>
      </w:r>
    </w:p>
    <w:tbl>
      <w:tblPr>
        <w:tblStyle w:val="11"/>
        <w:tblpPr w:leftFromText="142" w:rightFromText="142" w:topFromText="0" w:bottomFromText="0" w:vertAnchor="text" w:horzAnchor="text" w:tblpX="17" w:tblpY="5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5"/>
        <w:gridCol w:w="632"/>
        <w:gridCol w:w="915"/>
        <w:gridCol w:w="1260"/>
        <w:gridCol w:w="1260"/>
        <w:gridCol w:w="420"/>
        <w:gridCol w:w="420"/>
        <w:gridCol w:w="283"/>
        <w:gridCol w:w="359"/>
        <w:gridCol w:w="40"/>
        <w:gridCol w:w="571"/>
        <w:gridCol w:w="471"/>
        <w:gridCol w:w="1373"/>
        <w:gridCol w:w="1627"/>
      </w:tblGrid>
      <w:tr>
        <w:trPr>
          <w:trHeight w:val="4307" w:hRule="atLeast"/>
        </w:trPr>
        <w:tc>
          <w:tcPr>
            <w:tcW w:w="91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pacing w:val="5"/>
                <w:bdr w:val="single" w:color="auto" w:sz="4" w:space="0"/>
              </w:rPr>
            </w:pPr>
          </w:p>
          <w:p>
            <w:pPr>
              <w:pStyle w:val="0"/>
              <w:jc w:val="right"/>
              <w:rPr>
                <w:rFonts w:hint="default"/>
                <w:spacing w:val="5"/>
                <w:bdr w:val="single" w:color="auto" w:sz="4" w:space="0"/>
              </w:rPr>
            </w:pP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申請日　　　年　　月　　日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  <w:spacing w:val="5"/>
              </w:rPr>
            </w:pP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美馬市福祉事務所長　　　　　　　　　　　　　　　　　　　　</w:t>
            </w:r>
          </w:p>
          <w:p>
            <w:pPr>
              <w:pStyle w:val="0"/>
              <w:ind w:leftChars="0" w:rightChars="0" w:firstLine="4830" w:firstLineChars="2300"/>
              <w:jc w:val="both"/>
              <w:rPr>
                <w:rFonts w:hint="default"/>
                <w:spacing w:val="5"/>
              </w:rPr>
            </w:pP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（申請者）</w:t>
            </w:r>
          </w:p>
          <w:p>
            <w:pPr>
              <w:pStyle w:val="0"/>
              <w:ind w:firstLine="4830" w:firstLineChars="2300"/>
              <w:jc w:val="both"/>
              <w:rPr>
                <w:rFonts w:hint="default"/>
                <w:spacing w:val="5"/>
              </w:rPr>
            </w:pP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住　所</w:t>
            </w:r>
          </w:p>
          <w:p>
            <w:pPr>
              <w:pStyle w:val="0"/>
              <w:ind w:firstLine="4830" w:firstLineChars="2300"/>
              <w:jc w:val="both"/>
              <w:rPr>
                <w:rFonts w:hint="default"/>
                <w:spacing w:val="5"/>
              </w:rPr>
            </w:pPr>
            <w:r>
              <w:rPr>
                <w:rFonts w:hint="eastAsia" w:ascii="ＭＳ 明朝" w:hAnsi="ＭＳ 明朝" w:eastAsia="ＭＳ 明朝"/>
                <w:spacing w:val="5"/>
                <w:sz w:val="21"/>
                <w:u w:val="single" w:color="auto"/>
              </w:rPr>
              <w:t>　　　　　　　　　　　　　　　　　　　　　</w:t>
            </w:r>
          </w:p>
          <w:p>
            <w:pPr>
              <w:pStyle w:val="0"/>
              <w:ind w:firstLine="4830" w:firstLineChars="2300"/>
              <w:jc w:val="both"/>
              <w:rPr>
                <w:rFonts w:hint="default"/>
                <w:spacing w:val="5"/>
              </w:rPr>
            </w:pP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氏　名　　　　　　　　　　　　　　　</w:t>
            </w:r>
          </w:p>
          <w:p>
            <w:pPr>
              <w:pStyle w:val="0"/>
              <w:ind w:leftChars="0" w:rightChars="0" w:firstLine="8610" w:firstLineChars="4100"/>
              <w:jc w:val="both"/>
              <w:rPr>
                <w:rFonts w:hint="default"/>
                <w:spacing w:val="5"/>
              </w:rPr>
            </w:pP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　㊞</w:t>
            </w:r>
          </w:p>
          <w:p>
            <w:pPr>
              <w:pStyle w:val="0"/>
              <w:ind w:firstLine="4830" w:firstLineChars="2300"/>
              <w:jc w:val="both"/>
              <w:rPr>
                <w:rFonts w:hint="default"/>
                <w:spacing w:val="5"/>
              </w:rPr>
            </w:pPr>
          </w:p>
          <w:p>
            <w:pPr>
              <w:pStyle w:val="0"/>
              <w:ind w:firstLine="4830" w:firstLineChars="2300"/>
              <w:jc w:val="both"/>
              <w:rPr>
                <w:rFonts w:hint="default"/>
                <w:spacing w:val="5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5"/>
                <w:sz w:val="21"/>
                <w:u w:val="single" w:color="auto"/>
              </w:rPr>
              <w:t>個人番号　</w:t>
            </w:r>
            <w:r>
              <w:rPr>
                <w:rFonts w:hint="eastAsia" w:ascii="ＭＳ 明朝" w:hAnsi="ＭＳ 明朝" w:eastAsia="ＭＳ 明朝"/>
                <w:spacing w:val="5"/>
                <w:sz w:val="21"/>
                <w:u w:val="single" w:color="auto"/>
              </w:rPr>
              <w:t>　　　　　　　　　　　　　　　　</w:t>
            </w:r>
          </w:p>
          <w:p>
            <w:pPr>
              <w:pStyle w:val="0"/>
              <w:ind w:leftChars="0" w:rightChars="0" w:firstLine="4830" w:firstLineChars="2300"/>
              <w:jc w:val="both"/>
              <w:rPr>
                <w:rFonts w:hint="default"/>
                <w:spacing w:val="5"/>
              </w:rPr>
            </w:pP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対象者との続柄</w:t>
            </w:r>
          </w:p>
          <w:p>
            <w:pPr>
              <w:pStyle w:val="0"/>
              <w:ind w:firstLine="4830" w:firstLineChars="2300"/>
              <w:jc w:val="both"/>
              <w:rPr>
                <w:rFonts w:hint="default"/>
                <w:spacing w:val="5"/>
              </w:rPr>
            </w:pPr>
          </w:p>
          <w:p>
            <w:pPr>
              <w:pStyle w:val="0"/>
              <w:ind w:firstLine="4830" w:firstLineChars="2300"/>
              <w:jc w:val="both"/>
              <w:rPr>
                <w:rFonts w:hint="default"/>
                <w:spacing w:val="5"/>
              </w:rPr>
            </w:pP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電　話</w:t>
            </w:r>
          </w:p>
          <w:p>
            <w:pPr>
              <w:pStyle w:val="0"/>
              <w:jc w:val="both"/>
              <w:rPr>
                <w:rFonts w:hint="default"/>
                <w:spacing w:val="5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/>
                <w:spacing w:val="5"/>
              </w:rPr>
            </w:pP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下記のとおり補装具費の支給申請（購入・修理）をいたします。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補装具費の支給申請（購入・修理）の決定のため、私の世帯の住民登録資料、税務資料その他について、各関係機関に調査、照会、閲覧することに承諾します。　　同意　　　　　　　　　㊞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</w:p>
        </w:tc>
      </w:tr>
      <w:tr>
        <w:trPr>
          <w:trHeight w:val="572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default"/>
                <w:spacing w:val="5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対象者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　所</w:t>
            </w:r>
          </w:p>
        </w:tc>
        <w:tc>
          <w:tcPr>
            <w:tcW w:w="8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78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　名</w:t>
            </w:r>
          </w:p>
        </w:tc>
        <w:tc>
          <w:tcPr>
            <w:tcW w:w="40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個　人　番　号</w:t>
            </w:r>
          </w:p>
        </w:tc>
      </w:tr>
      <w:tr>
        <w:trPr>
          <w:trHeight w:val="564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0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88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年　　月　　日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性別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　話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88" w:hRule="atLeast"/>
        </w:trPr>
        <w:tc>
          <w:tcPr>
            <w:tcW w:w="19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身体障害者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手帳障害名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手帳番号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　　　　号</w:t>
            </w:r>
          </w:p>
        </w:tc>
        <w:tc>
          <w:tcPr>
            <w:tcW w:w="2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交付年月日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月　　日</w:t>
            </w:r>
          </w:p>
        </w:tc>
      </w:tr>
      <w:tr>
        <w:trPr>
          <w:trHeight w:val="464" w:hRule="atLeast"/>
        </w:trPr>
        <w:tc>
          <w:tcPr>
            <w:tcW w:w="19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障害種別</w:t>
            </w:r>
          </w:p>
        </w:tc>
        <w:tc>
          <w:tcPr>
            <w:tcW w:w="3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障害等級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71" w:hRule="atLeast"/>
        </w:trPr>
        <w:tc>
          <w:tcPr>
            <w:tcW w:w="19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98" w:hRule="atLeast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購入・修理を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受ける補装具名</w:t>
            </w:r>
          </w:p>
        </w:tc>
        <w:tc>
          <w:tcPr>
            <w:tcW w:w="8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10" w:hRule="atLeast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判定予定日</w:t>
            </w:r>
          </w:p>
        </w:tc>
        <w:tc>
          <w:tcPr>
            <w:tcW w:w="8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希望する補装具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業　者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　称</w:t>
            </w:r>
          </w:p>
        </w:tc>
        <w:tc>
          <w:tcPr>
            <w:tcW w:w="8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70" w:hRule="atLeast"/>
        </w:trPr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8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20" w:hRule="atLeast"/>
        </w:trPr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　話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ＦＡＸ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40" w:hRule="atLeast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該当する所得区分</w:t>
            </w:r>
          </w:p>
        </w:tc>
        <w:tc>
          <w:tcPr>
            <w:tcW w:w="8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生活保護　・　（低所得１　・　低所得２）　・　一般　・一定所得以上</w:t>
            </w:r>
          </w:p>
        </w:tc>
      </w:tr>
      <w:tr>
        <w:trPr>
          <w:trHeight w:val="1407" w:hRule="atLeast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生活保護への移行予防措置に関する認定</w:t>
            </w:r>
          </w:p>
        </w:tc>
        <w:tc>
          <w:tcPr>
            <w:tcW w:w="8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□生活保護への移行予防（定率負担減免措置）を希望します。</w:t>
            </w:r>
          </w:p>
        </w:tc>
      </w:tr>
    </w:tbl>
    <w:p>
      <w:pPr>
        <w:pStyle w:val="0"/>
        <w:ind w:firstLine="210" w:firstLineChars="100"/>
        <w:jc w:val="both"/>
        <w:rPr>
          <w:rFonts w:hint="default"/>
          <w:spacing w:val="5"/>
        </w:rPr>
      </w:pPr>
    </w:p>
    <w:sectPr>
      <w:pgSz w:w="11906" w:h="16838"/>
      <w:pgMar w:top="1701" w:right="1361" w:bottom="1417" w:left="1361" w:header="0" w:footer="0" w:gutter="0"/>
      <w:cols w:space="720"/>
      <w:textDirection w:val="lrTb"/>
      <w:docGrid w:linePitch="343" w:charSpace="9011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3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sz w:val="21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2</Words>
  <Characters>346</Characters>
  <Application>JUST Note</Application>
  <Lines>97</Lines>
  <Paragraphs>44</Paragraphs>
  <CharactersWithSpaces>477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美馬市</dc:creator>
  <cp:lastModifiedBy>美馬市</cp:lastModifiedBy>
  <cp:lastPrinted>2020-03-09T07:35:30Z</cp:lastPrinted>
  <dcterms:created xsi:type="dcterms:W3CDTF">2015-10-16T03:00:00Z</dcterms:created>
  <dcterms:modified xsi:type="dcterms:W3CDTF">2017-06-28T07:31:08Z</dcterms:modified>
  <cp:revision>17</cp:revision>
</cp:coreProperties>
</file>