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様式第２０（４８条の３関係）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危険物保安監督者選任・解任届出書</w:t>
      </w:r>
    </w:p>
    <w:tbl>
      <w:tblPr>
        <w:tblStyle w:val="21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672"/>
        <w:gridCol w:w="1252"/>
        <w:gridCol w:w="2317"/>
        <w:gridCol w:w="781"/>
        <w:gridCol w:w="804"/>
        <w:gridCol w:w="2294"/>
      </w:tblGrid>
      <w:tr>
        <w:trPr>
          <w:trHeight w:val="1814" w:hRule="atLeast"/>
        </w:trPr>
        <w:tc>
          <w:tcPr>
            <w:tcW w:w="8702" w:type="dxa"/>
            <w:gridSpan w:val="7"/>
            <w:vAlign w:val="top"/>
          </w:tcPr>
          <w:p>
            <w:pPr>
              <w:pStyle w:val="0"/>
              <w:spacing w:line="276" w:lineRule="auto"/>
              <w:ind w:firstLine="6930" w:firstLineChars="3300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  <w:p>
            <w:pPr>
              <w:pStyle w:val="0"/>
              <w:spacing w:line="276" w:lineRule="auto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殿</w:t>
            </w:r>
          </w:p>
          <w:p>
            <w:pPr>
              <w:pStyle w:val="0"/>
              <w:spacing w:line="276" w:lineRule="auto"/>
              <w:ind w:left="0" w:leftChars="0"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届　出　者</w:t>
            </w:r>
          </w:p>
          <w:p>
            <w:pPr>
              <w:pStyle w:val="0"/>
              <w:spacing w:line="360" w:lineRule="auto"/>
              <w:ind w:left="0" w:leftChars="0" w:firstLine="3360" w:firstLineChars="16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　　（電話　　　　　）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  <w:u w:val="single" w:color="auto"/>
              </w:rPr>
            </w:pPr>
          </w:p>
          <w:p>
            <w:pPr>
              <w:pStyle w:val="0"/>
              <w:spacing w:line="360" w:lineRule="auto"/>
              <w:ind w:left="0" w:leftChars="0" w:firstLine="3360" w:firstLineChars="16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　　</w:t>
            </w:r>
          </w:p>
        </w:tc>
      </w:tr>
      <w:tr>
        <w:trPr>
          <w:trHeight w:val="567" w:hRule="atLeast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設置者</w:t>
            </w:r>
          </w:p>
        </w:tc>
        <w:tc>
          <w:tcPr>
            <w:tcW w:w="12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6196" w:type="dxa"/>
            <w:gridSpan w:val="4"/>
            <w:vAlign w:val="center"/>
          </w:tcPr>
          <w:p>
            <w:pPr>
              <w:pStyle w:val="0"/>
              <w:ind w:firstLine="3570" w:firstLineChars="1700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</w:tr>
      <w:tr>
        <w:trPr>
          <w:trHeight w:val="567" w:hRule="atLeast"/>
        </w:trPr>
        <w:tc>
          <w:tcPr>
            <w:tcW w:w="125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619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50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製造所等の別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default"/>
              </w:rPr>
              <w:t>貯蔵所又は取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default"/>
              </w:rPr>
              <w:t>扱所の区分</w:t>
            </w:r>
          </w:p>
        </w:tc>
        <w:tc>
          <w:tcPr>
            <w:tcW w:w="22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506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設置許可年月日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96" w:type="dxa"/>
            <w:gridSpan w:val="4"/>
            <w:vAlign w:val="center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default"/>
              </w:rPr>
              <w:t>年　　　月　　　日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第　　　　号</w:t>
            </w:r>
          </w:p>
        </w:tc>
      </w:tr>
      <w:tr>
        <w:trPr>
          <w:trHeight w:val="567" w:hRule="atLeast"/>
        </w:trPr>
        <w:tc>
          <w:tcPr>
            <w:tcW w:w="250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設置場所</w:t>
            </w:r>
          </w:p>
        </w:tc>
        <w:tc>
          <w:tcPr>
            <w:tcW w:w="619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50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区分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選任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解任</w:t>
            </w:r>
          </w:p>
        </w:tc>
      </w:tr>
      <w:tr>
        <w:trPr>
          <w:cantSplit/>
          <w:trHeight w:val="680" w:hRule="atLeast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危険物保安監督者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危険物取扱者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選任・解任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250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受　　付　　欄</w:t>
            </w:r>
          </w:p>
        </w:tc>
        <w:tc>
          <w:tcPr>
            <w:tcW w:w="619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　備　　　　　　　　　　　　　　　　　　　考</w:t>
            </w:r>
          </w:p>
        </w:tc>
      </w:tr>
      <w:tr>
        <w:trPr>
          <w:trHeight w:val="1308" w:hRule="atLeast"/>
        </w:trPr>
        <w:tc>
          <w:tcPr>
            <w:tcW w:w="250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</w:rPr>
      </w:pPr>
      <w:r>
        <w:rPr>
          <w:rFonts w:hint="default"/>
        </w:rPr>
        <w:t>備考　１　この用紙の大きさは、日本</w:t>
      </w:r>
      <w:r>
        <w:rPr>
          <w:rFonts w:hint="eastAsia"/>
        </w:rPr>
        <w:t>産</w:t>
      </w:r>
      <w:r>
        <w:rPr>
          <w:rFonts w:hint="default"/>
        </w:rPr>
        <w:t>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３　※印の欄は、記入しないこと。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実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経</w:t>
      </w:r>
      <w:r>
        <w:rPr>
          <w:rFonts w:hint="eastAsia"/>
        </w:rPr>
        <w:t xml:space="preserve"> </w:t>
      </w:r>
      <w:r>
        <w:rPr>
          <w:rFonts w:hint="eastAsia"/>
        </w:rPr>
        <w:t>験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Style w:val="21"/>
        <w:tblW w:w="85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88"/>
        <w:gridCol w:w="6480"/>
      </w:tblGrid>
      <w:tr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取り扱った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危険物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取り扱った期間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default"/>
              </w:rPr>
              <w:t>年　　　　月　　　　日から</w:t>
            </w:r>
          </w:p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eastAsia"/>
              </w:rPr>
              <w:t>年　　　　月　　　　日まで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（　　　　　年　　　　月）</w:t>
            </w:r>
          </w:p>
        </w:tc>
      </w:tr>
      <w:tr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製造所等の別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設置許可年月日及び番号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完成検査年月日及び番号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設置場所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上記のとおり相違ないことを証明します。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証明年月日　　　　　　　　　年　　　　月　　　　日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事業所名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leftChars="100" w:hanging="630" w:hangingChars="300"/>
        <w:rPr>
          <w:rFonts w:hint="default"/>
        </w:rPr>
      </w:pPr>
      <w:r>
        <w:rPr>
          <w:rFonts w:hint="eastAsia"/>
        </w:rPr>
        <w:t>証明者　　　職名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ind w:left="840" w:leftChars="400" w:firstLine="630" w:firstLineChars="300"/>
        <w:rPr>
          <w:rFonts w:hint="default"/>
        </w:rPr>
      </w:pPr>
      <w:r>
        <w:rPr>
          <w:rFonts w:hint="eastAsia"/>
        </w:rPr>
        <w:t>氏名　　　　　　　　　　　　　　　　　　　</w:t>
      </w:r>
    </w:p>
    <w:p>
      <w:pPr>
        <w:pStyle w:val="0"/>
        <w:ind w:left="840" w:leftChars="400" w:firstLine="630" w:firstLineChars="300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　　　　　　</w:t>
      </w:r>
    </w:p>
    <w:p>
      <w:pPr>
        <w:pStyle w:val="0"/>
        <w:ind w:left="840" w:leftChars="400" w:firstLine="2100" w:firstLineChars="1000"/>
        <w:rPr>
          <w:rFonts w:hint="default"/>
        </w:rPr>
      </w:pPr>
      <w:r>
        <w:rPr>
          <w:rFonts w:hint="eastAsia"/>
        </w:rPr>
        <w:t>電話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備考　　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この様式により難しいときは、この様式に準じた別の様式を使用することができる。</w:t>
      </w:r>
    </w:p>
    <w:sectPr>
      <w:pgSz w:w="11906" w:h="16838"/>
      <w:pgMar w:top="1985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2</Pages>
  <Words>1</Words>
  <Characters>386</Characters>
  <Application>JUST Note</Application>
  <Lines>175</Lines>
  <Paragraphs>57</Paragraphs>
  <Company>UNITCOM PC</Company>
  <CharactersWithSpaces>586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2020-06-10T07:16:08Z</cp:lastPrinted>
  <dcterms:created xsi:type="dcterms:W3CDTF">2016-09-06T08:01:00Z</dcterms:created>
  <dcterms:modified xsi:type="dcterms:W3CDTF">2020-09-07T06:05:22Z</dcterms:modified>
  <cp:revision>16</cp:revision>
</cp:coreProperties>
</file>